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A53" w:rsidRPr="00065544" w:rsidRDefault="002C5A53" w:rsidP="002C5A53">
      <w:pPr>
        <w:tabs>
          <w:tab w:val="left" w:pos="3765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065544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Обращения граждан</w:t>
      </w:r>
      <w:proofErr w:type="gramEnd"/>
      <w:r w:rsidRPr="000655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поступившие в Администрацию </w:t>
      </w:r>
      <w:r w:rsidR="00065544" w:rsidRPr="000655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Маньково-Березовского сельского поселения </w:t>
      </w:r>
      <w:r w:rsidRPr="00065544">
        <w:rPr>
          <w:rFonts w:ascii="Times New Roman" w:eastAsia="Times New Roman" w:hAnsi="Times New Roman"/>
          <w:b/>
          <w:sz w:val="28"/>
          <w:szCs w:val="28"/>
          <w:lang w:eastAsia="ru-RU"/>
        </w:rPr>
        <w:t>Милютин</w:t>
      </w:r>
      <w:r w:rsidR="00ED3026">
        <w:rPr>
          <w:rFonts w:ascii="Times New Roman" w:eastAsia="Times New Roman" w:hAnsi="Times New Roman"/>
          <w:b/>
          <w:sz w:val="28"/>
          <w:szCs w:val="28"/>
          <w:lang w:eastAsia="ru-RU"/>
        </w:rPr>
        <w:t>ского района в 4-м квартале 2017</w:t>
      </w:r>
      <w:r w:rsidRPr="000655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года.</w:t>
      </w:r>
    </w:p>
    <w:p w:rsidR="002C5A53" w:rsidRPr="009F37F0" w:rsidRDefault="002C5A53" w:rsidP="002C5A5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A53" w:rsidRPr="009F37F0" w:rsidRDefault="00ED3026" w:rsidP="002C5A5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За период времени с 01.10.2017</w:t>
      </w:r>
      <w:r w:rsidR="002C5A53">
        <w:rPr>
          <w:rFonts w:ascii="Times New Roman" w:eastAsia="Times New Roman" w:hAnsi="Times New Roman"/>
          <w:sz w:val="28"/>
          <w:szCs w:val="28"/>
          <w:lang w:eastAsia="ru-RU"/>
        </w:rPr>
        <w:t>г. по 31.12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2C5A53"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Администрацию </w:t>
      </w:r>
      <w:r w:rsidR="00065544">
        <w:rPr>
          <w:rFonts w:ascii="Times New Roman" w:eastAsia="Times New Roman" w:hAnsi="Times New Roman"/>
          <w:sz w:val="28"/>
          <w:szCs w:val="28"/>
          <w:lang w:eastAsia="ru-RU"/>
        </w:rPr>
        <w:t xml:space="preserve">Маньково-Березовского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поступило 5</w:t>
      </w:r>
      <w:r w:rsidR="002C5A53"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C5A53"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обращений,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рассмотрено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</w:t>
      </w:r>
      <w:bookmarkStart w:id="0" w:name="_GoBack"/>
      <w:bookmarkEnd w:id="0"/>
      <w:r w:rsidR="002C5A53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вопросов, на которые</w:t>
      </w:r>
      <w:r w:rsidR="002C5A53"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 даны разъяснения </w:t>
      </w:r>
      <w:r w:rsidR="002C5A53">
        <w:rPr>
          <w:rFonts w:ascii="Times New Roman" w:eastAsia="Times New Roman" w:hAnsi="Times New Roman"/>
          <w:sz w:val="28"/>
          <w:szCs w:val="28"/>
          <w:lang w:eastAsia="ru-RU"/>
        </w:rPr>
        <w:t>соответствующие нормам</w:t>
      </w:r>
      <w:r w:rsidR="002C5A53"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действующего законодательства РФ. </w:t>
      </w:r>
    </w:p>
    <w:p w:rsidR="002C5A53" w:rsidRPr="009F37F0" w:rsidRDefault="002C5A53" w:rsidP="002C5A5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    Наибольшее количество обращений поступило по вопросам: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трудоустройства</w:t>
      </w:r>
      <w:r w:rsidR="00065544">
        <w:rPr>
          <w:rFonts w:ascii="Times New Roman" w:eastAsia="Times New Roman" w:hAnsi="Times New Roman"/>
          <w:sz w:val="28"/>
          <w:szCs w:val="28"/>
          <w:lang w:eastAsia="ru-RU"/>
        </w:rPr>
        <w:t>, установки банкомата.</w:t>
      </w:r>
      <w:r w:rsidRPr="009F37F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B05422" w:rsidRDefault="002C5A53" w:rsidP="00065544">
      <w:pPr>
        <w:tabs>
          <w:tab w:val="left" w:pos="3765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sectPr w:rsidR="00B05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A53"/>
    <w:rsid w:val="00065544"/>
    <w:rsid w:val="002C5A53"/>
    <w:rsid w:val="00B05422"/>
    <w:rsid w:val="00E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B808F-057F-4D32-B7CB-6304D856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MILADMIN_0</dc:creator>
  <cp:lastModifiedBy>admin</cp:lastModifiedBy>
  <cp:revision>4</cp:revision>
  <dcterms:created xsi:type="dcterms:W3CDTF">2017-02-13T13:33:00Z</dcterms:created>
  <dcterms:modified xsi:type="dcterms:W3CDTF">2018-01-12T13:36:00Z</dcterms:modified>
</cp:coreProperties>
</file>